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61F6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bookmarkStart w:id="5" w:name="_GoBack"/>
      <w:bookmarkEnd w:id="5"/>
    </w:p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bookmarkStart w:id="0" w:name="_Toc17750"/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石河子大学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  <w:lang w:val="en-US" w:eastAsia="zh-CN"/>
        </w:rPr>
        <w:t>推免招生申请登记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表</w:t>
      </w:r>
      <w:bookmarkEnd w:id="0"/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7E61B1C8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院系：_________________________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07425F1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2DE6F18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石河子大学研究生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p w14:paraId="1E9A1ED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332CDD9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66E1815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63CDAAE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tbl>
      <w:tblPr>
        <w:tblStyle w:val="10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456"/>
        <w:gridCol w:w="270"/>
        <w:gridCol w:w="291"/>
        <w:gridCol w:w="1148"/>
        <w:gridCol w:w="1899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99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866" w:type="dxa"/>
            <w:vMerge w:val="restart"/>
            <w:noWrap w:val="0"/>
            <w:vAlign w:val="top"/>
          </w:tcPr>
          <w:p w14:paraId="03E0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899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899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6"/>
            <w:noWrap w:val="0"/>
            <w:vAlign w:val="top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899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本科所在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top"/>
          </w:tcPr>
          <w:p w14:paraId="410A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本科所在</w:t>
            </w:r>
          </w:p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院系及专业</w:t>
            </w:r>
          </w:p>
        </w:tc>
        <w:tc>
          <w:tcPr>
            <w:tcW w:w="3765" w:type="dxa"/>
            <w:gridSpan w:val="2"/>
            <w:noWrap w:val="0"/>
            <w:vAlign w:val="top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8" w:type="dxa"/>
            <w:gridSpan w:val="3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1866" w:type="dxa"/>
            <w:noWrap w:val="0"/>
            <w:vAlign w:val="top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38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7838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(请在对应的申请类型栏划“</w:t>
            </w:r>
            <w:r>
              <w:rPr>
                <w:sz w:val="24"/>
                <w:szCs w:val="24"/>
              </w:rPr>
              <w:t>√</w:t>
            </w:r>
            <w:r>
              <w:rPr>
                <w:rFonts w:hint="eastAsia"/>
                <w:sz w:val="24"/>
                <w:szCs w:val="24"/>
              </w:rPr>
              <w:t>”，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申请的专业、方向必须与我校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推免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专业目录一致)</w:t>
            </w:r>
          </w:p>
        </w:tc>
      </w:tr>
      <w:tr w14:paraId="4863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7B8A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类型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8D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3608" w:type="dxa"/>
            <w:gridSpan w:val="4"/>
            <w:noWrap w:val="0"/>
            <w:vAlign w:val="center"/>
          </w:tcPr>
          <w:p w14:paraId="6F0A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1866" w:type="dxa"/>
            <w:noWrap w:val="0"/>
            <w:vAlign w:val="center"/>
          </w:tcPr>
          <w:p w14:paraId="13E1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直博</w:t>
            </w:r>
          </w:p>
        </w:tc>
      </w:tr>
      <w:tr w14:paraId="7F5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10FF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拟申请学院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391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noWrap w:val="0"/>
            <w:vAlign w:val="center"/>
          </w:tcPr>
          <w:p w14:paraId="4C54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</w:t>
            </w: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申请专业</w:t>
            </w:r>
          </w:p>
          <w:p w14:paraId="303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代码及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90B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7"/>
            <w:noWrap w:val="0"/>
            <w:vAlign w:val="top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0013" w:type="dxa"/>
            <w:gridSpan w:val="8"/>
            <w:noWrap w:val="0"/>
            <w:vAlign w:val="top"/>
          </w:tcPr>
          <w:p w14:paraId="781D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（请介绍你的学术背景、曾参与过的科研工作或社会实践、科研学术兴趣、读研究生阶段的学习和研究计划，限1000字以内）</w:t>
            </w:r>
          </w:p>
          <w:p w14:paraId="30B7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586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F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58C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22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DCFD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D0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AE6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C9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5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92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B27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F64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21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0F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0FE0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A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3B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96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832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5C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D61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CE4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95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DCAE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A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AF7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1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5E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033D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申请人签字：</w:t>
            </w:r>
          </w:p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  <w:jc w:val="center"/>
        </w:trPr>
        <w:tc>
          <w:tcPr>
            <w:tcW w:w="5100" w:type="dxa"/>
            <w:gridSpan w:val="5"/>
            <w:noWrap w:val="0"/>
            <w:vAlign w:val="top"/>
          </w:tcPr>
          <w:p w14:paraId="1778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学院推免招生综合考核工作小组审核意见：</w:t>
            </w:r>
          </w:p>
          <w:p w14:paraId="078B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A2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ED0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C5D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89AB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组长签字：</w:t>
            </w:r>
          </w:p>
          <w:p w14:paraId="732C2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EE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公章：</w:t>
            </w:r>
          </w:p>
          <w:p w14:paraId="556E4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B6D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4EDD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913" w:type="dxa"/>
            <w:gridSpan w:val="3"/>
            <w:noWrap w:val="0"/>
            <w:vAlign w:val="top"/>
          </w:tcPr>
          <w:p w14:paraId="31B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学校推免招生录取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工作领导小组审核意见：</w:t>
            </w:r>
          </w:p>
          <w:p w14:paraId="442F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87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0E4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1E4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62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289B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签字：</w:t>
            </w:r>
          </w:p>
          <w:p w14:paraId="0F49B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default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F7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1920" w:firstLineChars="8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（公章）（校研招办代章）</w:t>
            </w:r>
          </w:p>
          <w:p w14:paraId="03C3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27CB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A08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4BA08F1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bookmarkStart w:id="1" w:name="_Toc30674"/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石河子大学</w:t>
      </w: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年推免招生综合考核情况</w:t>
      </w:r>
      <w:bookmarkEnd w:id="1"/>
    </w:p>
    <w:p w14:paraId="0029BD4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bookmarkStart w:id="2" w:name="_Toc180"/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记录表</w:t>
      </w:r>
      <w:bookmarkEnd w:id="2"/>
    </w:p>
    <w:p w14:paraId="026A6B4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□学术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学位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</w:t>
      </w:r>
      <w:r>
        <w:rPr>
          <w:rFonts w:hint="eastAsia" w:ascii="宋体" w:hAnsi="宋体" w:cs="宋体"/>
          <w:spacing w:val="1"/>
          <w:sz w:val="24"/>
          <w:szCs w:val="24"/>
          <w:lang w:val="en-US" w:eastAsia="zh-CN"/>
        </w:rPr>
        <w:t xml:space="preserve">                        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</w:t>
      </w:r>
      <w:r>
        <w:rPr>
          <w:rFonts w:ascii="宋体" w:hAnsi="宋体" w:eastAsia="宋体" w:cs="宋体"/>
          <w:spacing w:val="-4"/>
          <w:sz w:val="24"/>
          <w:szCs w:val="24"/>
        </w:rPr>
        <w:t>□专业学位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</w:t>
      </w:r>
    </w:p>
    <w:tbl>
      <w:tblPr>
        <w:tblStyle w:val="10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4"/>
        <w:gridCol w:w="1135"/>
        <w:gridCol w:w="2167"/>
        <w:gridCol w:w="1065"/>
        <w:gridCol w:w="702"/>
        <w:gridCol w:w="1191"/>
        <w:gridCol w:w="759"/>
        <w:gridCol w:w="273"/>
        <w:gridCol w:w="1929"/>
      </w:tblGrid>
      <w:tr w14:paraId="6129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exac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36C4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考生姓名</w:t>
            </w:r>
          </w:p>
        </w:tc>
        <w:tc>
          <w:tcPr>
            <w:tcW w:w="2167" w:type="dxa"/>
            <w:noWrap w:val="0"/>
            <w:vAlign w:val="center"/>
          </w:tcPr>
          <w:p w14:paraId="37CB5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5090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报考专业</w:t>
            </w:r>
          </w:p>
        </w:tc>
        <w:tc>
          <w:tcPr>
            <w:tcW w:w="1893" w:type="dxa"/>
            <w:gridSpan w:val="2"/>
            <w:noWrap w:val="0"/>
            <w:vAlign w:val="center"/>
          </w:tcPr>
          <w:p w14:paraId="20F87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 w14:paraId="331A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1929" w:type="dxa"/>
            <w:noWrap w:val="0"/>
            <w:vAlign w:val="center"/>
          </w:tcPr>
          <w:p w14:paraId="33E1F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7C0A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3BCB4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报考类别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1B11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普通    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 xml:space="preserve">研究生支教团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>硕师计划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直博 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>本硕博一体化</w:t>
            </w:r>
          </w:p>
        </w:tc>
      </w:tr>
      <w:tr w14:paraId="1573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1EA9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材料审核结果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5083A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3120" w:firstLineChars="1300"/>
              <w:jc w:val="both"/>
              <w:rPr>
                <w:rFonts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符合       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不符合</w:t>
            </w:r>
          </w:p>
        </w:tc>
      </w:tr>
      <w:tr w14:paraId="2475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77" w:hRule="exac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1BF33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面试考核</w:t>
            </w:r>
          </w:p>
          <w:p w14:paraId="44C01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小组成员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45F56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720" w:firstLineChars="3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2E958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44" w:hRule="atLeast"/>
          <w:jc w:val="center"/>
        </w:trPr>
        <w:tc>
          <w:tcPr>
            <w:tcW w:w="414" w:type="dxa"/>
            <w:vMerge w:val="restart"/>
            <w:noWrap w:val="0"/>
            <w:vAlign w:val="center"/>
          </w:tcPr>
          <w:p w14:paraId="70E6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</w:t>
            </w:r>
          </w:p>
          <w:p w14:paraId="5794E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EB6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19E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365F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B71F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试</w:t>
            </w:r>
          </w:p>
          <w:p w14:paraId="05F54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4C86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5866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83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210C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考</w:t>
            </w:r>
          </w:p>
          <w:p w14:paraId="25A8A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2906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497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803B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EBED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2FD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D3E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核</w:t>
            </w:r>
          </w:p>
        </w:tc>
        <w:tc>
          <w:tcPr>
            <w:tcW w:w="9221" w:type="dxa"/>
            <w:gridSpan w:val="8"/>
            <w:noWrap w:val="0"/>
            <w:vAlign w:val="top"/>
          </w:tcPr>
          <w:p w14:paraId="02CF4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面试记录：</w:t>
            </w:r>
          </w:p>
          <w:p w14:paraId="4F42A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CB2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0639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C77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8553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3C2F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3D30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35E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33BB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</w:t>
            </w:r>
          </w:p>
          <w:p w14:paraId="07B46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6E8B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4A0C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8C04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6040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6EE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41DB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9A08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75C25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BCE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F749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1920" w:firstLineChars="80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记录人：                                   面试日期：</w:t>
            </w:r>
          </w:p>
          <w:p w14:paraId="155E5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C30F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10F3C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2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43F58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720" w:firstLineChars="300"/>
              <w:jc w:val="both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noWrap w:val="0"/>
            <w:vAlign w:val="center"/>
          </w:tcPr>
          <w:p w14:paraId="14B9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专业综合能力测试成绩</w:t>
            </w:r>
          </w:p>
        </w:tc>
        <w:tc>
          <w:tcPr>
            <w:tcW w:w="1767" w:type="dxa"/>
            <w:gridSpan w:val="2"/>
            <w:noWrap w:val="0"/>
            <w:vAlign w:val="center"/>
          </w:tcPr>
          <w:p w14:paraId="596E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4235C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外语水平测试成绩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0ADB6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CDF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39B5F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3302" w:type="dxa"/>
            <w:gridSpan w:val="2"/>
            <w:noWrap w:val="0"/>
            <w:vAlign w:val="center"/>
          </w:tcPr>
          <w:p w14:paraId="7F237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面试考核总成绩</w:t>
            </w:r>
          </w:p>
        </w:tc>
        <w:tc>
          <w:tcPr>
            <w:tcW w:w="5919" w:type="dxa"/>
            <w:gridSpan w:val="6"/>
            <w:noWrap w:val="0"/>
            <w:vAlign w:val="center"/>
          </w:tcPr>
          <w:p w14:paraId="24586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104A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7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52123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8"/>
            <w:noWrap w:val="0"/>
            <w:vAlign w:val="center"/>
          </w:tcPr>
          <w:p w14:paraId="05D85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面试考核专家组组长签字：                  </w:t>
            </w:r>
          </w:p>
        </w:tc>
      </w:tr>
    </w:tbl>
    <w:p w14:paraId="6644080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</w:pPr>
      <w:bookmarkStart w:id="3" w:name="_Toc27835"/>
      <w:r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  <w:t>石河子大学2027年推免招生考生诚信承诺书</w:t>
      </w:r>
      <w:bookmarkEnd w:id="3"/>
    </w:p>
    <w:p w14:paraId="260DD0F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</w:t>
      </w:r>
    </w:p>
    <w:p w14:paraId="4DBA31B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本人是报考石河子大学2027年推免研究生的考生，已认真阅读《国家教育考试违规处理办法》《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instrText xml:space="preserve">ADDIN CNKISM.UserStyle</w:instrTex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石河子大学2027年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推免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招生录取工作办法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及报考学院综合考核实施细则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等有关规定。</w:t>
      </w:r>
    </w:p>
    <w:p w14:paraId="0076F3F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我已清楚了解：《中华人民共和国刑法》第二百八十四条之一规定：“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；构成犯罪的，由司法机关依法追究刑事责任。”</w:t>
      </w:r>
    </w:p>
    <w:p w14:paraId="6E55420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本人了解并理解石河子大学2027年关于推免招生录取的相关规定并郑重做出如下承诺：</w:t>
      </w:r>
    </w:p>
    <w:p w14:paraId="23D8B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1.在报名及考核过程中，严格按照报考条件及相关政策要求，如实、准确提交报考信息和各项材料。如提供任何虚假、错误信息，或有学术不端行为，本人自愿承担由此造成的一切后果。</w:t>
      </w:r>
    </w:p>
    <w:p w14:paraId="26B97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2.自觉服从石河子大学学校、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参加考核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学院的工作安排，主动接受校方的管理、监督和检查。</w:t>
      </w:r>
    </w:p>
    <w:p w14:paraId="10C36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3.自觉遵守相关法律和考试纪律、考核规则，诚信应考，不违纪、作弊。</w:t>
      </w:r>
    </w:p>
    <w:p w14:paraId="72B5AE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4.保证面试过程不录音录像，不保存和传播试题内容及现场等有关情况。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考核结束后，不以任何形式、任何途径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对外泄露考核内容和考题信息。</w:t>
      </w:r>
    </w:p>
    <w:p w14:paraId="36559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5.如不遵守考场规则，不服从考务工作人员管理，有违纪、作弊等行为的，将按照《中华人民共和国教育法》《国家教育考试违规处理办法》（教育部令第33号）及学校相关规定接受处理。</w:t>
      </w:r>
    </w:p>
    <w:p w14:paraId="0C0D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6.保证本次综合考核过程中不传谣、不造谣、不信谣。</w:t>
      </w:r>
    </w:p>
    <w:p w14:paraId="4B75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7.对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过程或考核结果存有异议的，承诺通过正常渠道向学校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提出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申诉，不通过网络、自媒体等工具进行炒作。</w:t>
      </w:r>
    </w:p>
    <w:p w14:paraId="1BDBB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若本人违背上述各项承诺，本人自愿承担由此造成的一切后果，自愿承担相应的处理结果和法律责任，接受将违规或作弊事实记入《国家教育考试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诚信档案》的处理。</w:t>
      </w:r>
    </w:p>
    <w:p w14:paraId="5E189E2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CE987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C959E6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187E3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承诺人（手写签名）：</w:t>
      </w:r>
    </w:p>
    <w:p w14:paraId="366B2DD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时间：</w:t>
      </w:r>
    </w:p>
    <w:p w14:paraId="033E022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1E3BBD2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rFonts w:hint="eastAsia" w:eastAsia="方正小标宋简体"/>
          <w:bCs/>
          <w:sz w:val="44"/>
          <w:szCs w:val="44"/>
          <w:lang w:val="en-US" w:eastAsia="zh-CN"/>
        </w:rPr>
      </w:pPr>
      <w:r>
        <w:rPr>
          <w:rFonts w:hint="eastAsia" w:eastAsia="方正小标宋简体"/>
          <w:bCs/>
          <w:sz w:val="44"/>
          <w:szCs w:val="44"/>
          <w:lang w:val="en-US" w:eastAsia="zh-CN"/>
        </w:rPr>
        <w:br w:type="page"/>
      </w:r>
    </w:p>
    <w:p w14:paraId="3EDA4C8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bCs/>
          <w:sz w:val="36"/>
          <w:szCs w:val="36"/>
          <w:lang w:val="en-US" w:eastAsia="zh-CN"/>
        </w:rPr>
      </w:pPr>
      <w:bookmarkStart w:id="4" w:name="_Toc7568"/>
      <w:r>
        <w:rPr>
          <w:rFonts w:hint="eastAsia" w:ascii="方正大标宋简体" w:hAnsi="方正大标宋简体" w:eastAsia="方正大标宋简体" w:cs="方正大标宋简体"/>
          <w:bCs/>
          <w:sz w:val="36"/>
          <w:szCs w:val="36"/>
          <w:lang w:val="en-US" w:eastAsia="zh-CN"/>
        </w:rPr>
        <w:t>石河子大学推免招生思想政治素质和品德考核表</w:t>
      </w:r>
      <w:bookmarkEnd w:id="4"/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38"/>
        <w:gridCol w:w="1545"/>
        <w:gridCol w:w="945"/>
        <w:gridCol w:w="1905"/>
        <w:gridCol w:w="1185"/>
        <w:gridCol w:w="2144"/>
      </w:tblGrid>
      <w:tr w14:paraId="073FB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12" w:type="dxa"/>
            <w:noWrap w:val="0"/>
            <w:vAlign w:val="center"/>
          </w:tcPr>
          <w:p w14:paraId="29F40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姓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883" w:type="dxa"/>
            <w:gridSpan w:val="2"/>
            <w:noWrap w:val="0"/>
            <w:vAlign w:val="center"/>
          </w:tcPr>
          <w:p w14:paraId="467E2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1B2D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别</w:t>
            </w:r>
          </w:p>
        </w:tc>
        <w:tc>
          <w:tcPr>
            <w:tcW w:w="1905" w:type="dxa"/>
            <w:noWrap w:val="0"/>
            <w:vAlign w:val="center"/>
          </w:tcPr>
          <w:p w14:paraId="14C32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7BD8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出生日期</w:t>
            </w:r>
          </w:p>
        </w:tc>
        <w:tc>
          <w:tcPr>
            <w:tcW w:w="2144" w:type="dxa"/>
            <w:noWrap w:val="0"/>
            <w:vAlign w:val="center"/>
          </w:tcPr>
          <w:p w14:paraId="4A172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0957F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7236F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0315B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15AA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族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57B2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8452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43C32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报考学院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2F258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286FA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报考专业及代码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1383E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 w14:paraId="57034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12" w:type="dxa"/>
            <w:noWrap w:val="0"/>
            <w:vAlign w:val="center"/>
          </w:tcPr>
          <w:p w14:paraId="30BED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毕业院校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7F410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E79C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预计毕业时间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5D99C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eastAsia="仿宋_GB2312"/>
                <w:sz w:val="24"/>
              </w:rPr>
            </w:pPr>
          </w:p>
        </w:tc>
      </w:tr>
      <w:tr w14:paraId="0CB9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0A04B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个人自述</w:t>
            </w:r>
          </w:p>
          <w:p w14:paraId="0ABE8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（包括政治态度、思想表现、遵纪守法、道德品质、诚实守信等方面情况）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68B7C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注意：本栏内须明确写出有无受过校内处分、治安处罚或刑事处罚等情况；如处分已解除，须写明处分和解除处分情况。</w:t>
            </w:r>
          </w:p>
          <w:p w14:paraId="4017E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485B2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4ABE2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7B248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5E24B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我承诺，以上陈述信息真实、完整。如有不实、虚报、瞒报、漏报等情况，本人自愿承担一切后果（如思政考核不合格、新生入学资格复</w:t>
            </w:r>
          </w:p>
          <w:p w14:paraId="14A0D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查不合格等）。</w:t>
            </w:r>
          </w:p>
          <w:p w14:paraId="61A8E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9347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本人签名：                 年   月   日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</w:t>
            </w:r>
          </w:p>
        </w:tc>
      </w:tr>
      <w:tr w14:paraId="7DBC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5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13ED8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所在学校</w:t>
            </w:r>
          </w:p>
          <w:p w14:paraId="4D8FA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综合表现鉴定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76A5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（包括在本单位政治态度、思想表现、道德品质、遵守法律法规和校纪校规情况、诚实守信等）</w:t>
            </w:r>
          </w:p>
          <w:p w14:paraId="10059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79547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48AD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FDFF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9FE1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DFD2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5BD07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7E9E5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628B0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2CF8E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FC78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FB23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2BC90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</w:rPr>
            </w:pPr>
          </w:p>
          <w:p w14:paraId="0E499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鉴定单位负责人（签字）：           （鉴定单位党组织公章）</w:t>
            </w:r>
          </w:p>
          <w:p w14:paraId="253D4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1BDD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年   月   日</w:t>
            </w:r>
            <w:r>
              <w:rPr>
                <w:rFonts w:hint="eastAsia" w:eastAsia="仿宋_GB2312"/>
                <w:sz w:val="24"/>
              </w:rPr>
              <w:t xml:space="preserve">                                    </w:t>
            </w:r>
          </w:p>
        </w:tc>
      </w:tr>
    </w:tbl>
    <w:p w14:paraId="546A6EC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ind w:left="720" w:hanging="720" w:hangingChars="30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说明：本表填写完成后需在规定时间内提交至指定的工作人员，凡弄虚作假或未提交的考生，根据教育部研究生招生工作管理规定，可按思想政治素质和品德考核不合格者不予录取进行处理。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52A9F9F-BD52-4070-822F-BD60B1C6CA06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8871027-DF5E-4527-B4DA-4ACF2D407208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321B78B0-FAA6-40EC-8BA1-B12A67BE0E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2671AB9-4645-4795-BD18-214DBEEF213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8B31E73F-BC3F-4941-962C-711081FBACAC}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  <w:embedRegular r:id="rId6" w:fontKey="{41BA740E-F417-42CE-9BD9-2681C726E3F9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7" w:fontKey="{F42CF486-309D-460B-AA73-366BEDB9F3F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333873E8-6E04-4DC6-AC7D-7AC46B66CCD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2BB7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EDBEB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EDBEBA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5E5A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19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7D"/>
    <w:rsid w:val="0006431F"/>
    <w:rsid w:val="00161DF0"/>
    <w:rsid w:val="001B6899"/>
    <w:rsid w:val="00222E2A"/>
    <w:rsid w:val="00261BBD"/>
    <w:rsid w:val="002678F9"/>
    <w:rsid w:val="00294F6F"/>
    <w:rsid w:val="002C54D3"/>
    <w:rsid w:val="002D5907"/>
    <w:rsid w:val="00494882"/>
    <w:rsid w:val="004E0D00"/>
    <w:rsid w:val="0066485C"/>
    <w:rsid w:val="00666502"/>
    <w:rsid w:val="006B0883"/>
    <w:rsid w:val="00732962"/>
    <w:rsid w:val="00844E21"/>
    <w:rsid w:val="00870149"/>
    <w:rsid w:val="00870CB6"/>
    <w:rsid w:val="008C0A5C"/>
    <w:rsid w:val="008C5A7D"/>
    <w:rsid w:val="0094051F"/>
    <w:rsid w:val="009F603A"/>
    <w:rsid w:val="00A03C29"/>
    <w:rsid w:val="00A374C2"/>
    <w:rsid w:val="00AF44A2"/>
    <w:rsid w:val="00B25001"/>
    <w:rsid w:val="00B30619"/>
    <w:rsid w:val="00B3336C"/>
    <w:rsid w:val="00B561ED"/>
    <w:rsid w:val="00BA34F8"/>
    <w:rsid w:val="00BB6778"/>
    <w:rsid w:val="00BD21E1"/>
    <w:rsid w:val="00BE4D64"/>
    <w:rsid w:val="00C608D7"/>
    <w:rsid w:val="00CB10E5"/>
    <w:rsid w:val="00CF277F"/>
    <w:rsid w:val="00D00775"/>
    <w:rsid w:val="00D11B80"/>
    <w:rsid w:val="00D31DEE"/>
    <w:rsid w:val="00D43B49"/>
    <w:rsid w:val="00D6255B"/>
    <w:rsid w:val="00DA15B8"/>
    <w:rsid w:val="00DD31EA"/>
    <w:rsid w:val="00DF3C7F"/>
    <w:rsid w:val="00EC43EB"/>
    <w:rsid w:val="00EE5DE6"/>
    <w:rsid w:val="00F3599F"/>
    <w:rsid w:val="00F5507F"/>
    <w:rsid w:val="00F6327D"/>
    <w:rsid w:val="00F813A6"/>
    <w:rsid w:val="01D134FA"/>
    <w:rsid w:val="0277354E"/>
    <w:rsid w:val="02CF7A3A"/>
    <w:rsid w:val="04545D1C"/>
    <w:rsid w:val="04D70E27"/>
    <w:rsid w:val="05747EB4"/>
    <w:rsid w:val="05850883"/>
    <w:rsid w:val="060A5EC0"/>
    <w:rsid w:val="075131A4"/>
    <w:rsid w:val="07A07BF6"/>
    <w:rsid w:val="07FB36A6"/>
    <w:rsid w:val="082F0F7A"/>
    <w:rsid w:val="090D5D9A"/>
    <w:rsid w:val="09B71227"/>
    <w:rsid w:val="0A8A2498"/>
    <w:rsid w:val="0AA55524"/>
    <w:rsid w:val="0D136775"/>
    <w:rsid w:val="0D1D6810"/>
    <w:rsid w:val="0D5316F0"/>
    <w:rsid w:val="0D5D20E6"/>
    <w:rsid w:val="0ECA5B5C"/>
    <w:rsid w:val="0FEC465E"/>
    <w:rsid w:val="10397EEB"/>
    <w:rsid w:val="117F6440"/>
    <w:rsid w:val="119A56B6"/>
    <w:rsid w:val="12372F05"/>
    <w:rsid w:val="128B0EFC"/>
    <w:rsid w:val="132E255A"/>
    <w:rsid w:val="137E6912"/>
    <w:rsid w:val="13C20EF5"/>
    <w:rsid w:val="141A23D2"/>
    <w:rsid w:val="14D80D6E"/>
    <w:rsid w:val="15460D75"/>
    <w:rsid w:val="156A1844"/>
    <w:rsid w:val="15791A87"/>
    <w:rsid w:val="16223ECC"/>
    <w:rsid w:val="162D296C"/>
    <w:rsid w:val="16445BF1"/>
    <w:rsid w:val="17681DB3"/>
    <w:rsid w:val="195B484F"/>
    <w:rsid w:val="1A187AC0"/>
    <w:rsid w:val="1A7244D6"/>
    <w:rsid w:val="1ABF1CEA"/>
    <w:rsid w:val="1B184A03"/>
    <w:rsid w:val="1B5857EC"/>
    <w:rsid w:val="1DD77035"/>
    <w:rsid w:val="1E265AE8"/>
    <w:rsid w:val="1E3E561C"/>
    <w:rsid w:val="208F16C3"/>
    <w:rsid w:val="216B497A"/>
    <w:rsid w:val="22123047"/>
    <w:rsid w:val="24207C9D"/>
    <w:rsid w:val="267C13D7"/>
    <w:rsid w:val="26DA3B4A"/>
    <w:rsid w:val="26ED12D8"/>
    <w:rsid w:val="27CC1EEA"/>
    <w:rsid w:val="27FF406E"/>
    <w:rsid w:val="2A08288A"/>
    <w:rsid w:val="2B0E7AB2"/>
    <w:rsid w:val="2CD05FD9"/>
    <w:rsid w:val="2E032CB3"/>
    <w:rsid w:val="2E566EB4"/>
    <w:rsid w:val="2F2A5E74"/>
    <w:rsid w:val="2F3C7A21"/>
    <w:rsid w:val="2F500CBD"/>
    <w:rsid w:val="2FEA115F"/>
    <w:rsid w:val="30001D51"/>
    <w:rsid w:val="30266C6C"/>
    <w:rsid w:val="3075660F"/>
    <w:rsid w:val="31046251"/>
    <w:rsid w:val="316311C9"/>
    <w:rsid w:val="31DE2EB7"/>
    <w:rsid w:val="31EB11BF"/>
    <w:rsid w:val="349873DC"/>
    <w:rsid w:val="35150A2C"/>
    <w:rsid w:val="351A24E7"/>
    <w:rsid w:val="357339A5"/>
    <w:rsid w:val="36681030"/>
    <w:rsid w:val="36992A33"/>
    <w:rsid w:val="37A95DA4"/>
    <w:rsid w:val="37C36E66"/>
    <w:rsid w:val="388F4FAF"/>
    <w:rsid w:val="38C20ECB"/>
    <w:rsid w:val="38D67AE9"/>
    <w:rsid w:val="39184F8F"/>
    <w:rsid w:val="396F7738"/>
    <w:rsid w:val="39707F34"/>
    <w:rsid w:val="39FC21BB"/>
    <w:rsid w:val="39FF7EFD"/>
    <w:rsid w:val="3A1D38AF"/>
    <w:rsid w:val="3A336CF8"/>
    <w:rsid w:val="3AE61938"/>
    <w:rsid w:val="3CA76EBF"/>
    <w:rsid w:val="3E1D4DF6"/>
    <w:rsid w:val="3E961D95"/>
    <w:rsid w:val="3E990920"/>
    <w:rsid w:val="3EAE5A4E"/>
    <w:rsid w:val="3EB11F30"/>
    <w:rsid w:val="3F0A537A"/>
    <w:rsid w:val="3F1B3DD8"/>
    <w:rsid w:val="3FBB48C6"/>
    <w:rsid w:val="40B71516"/>
    <w:rsid w:val="41EF6FBD"/>
    <w:rsid w:val="422A188F"/>
    <w:rsid w:val="43324571"/>
    <w:rsid w:val="436832A5"/>
    <w:rsid w:val="444430DC"/>
    <w:rsid w:val="470E499D"/>
    <w:rsid w:val="473E02B7"/>
    <w:rsid w:val="488B752C"/>
    <w:rsid w:val="4A2D016F"/>
    <w:rsid w:val="4B0435C5"/>
    <w:rsid w:val="4B0866BA"/>
    <w:rsid w:val="4C5D6419"/>
    <w:rsid w:val="4D01600E"/>
    <w:rsid w:val="4D153868"/>
    <w:rsid w:val="4D1D3623"/>
    <w:rsid w:val="4E1B3100"/>
    <w:rsid w:val="50080376"/>
    <w:rsid w:val="5093764E"/>
    <w:rsid w:val="518E64CE"/>
    <w:rsid w:val="51961E5E"/>
    <w:rsid w:val="52214363"/>
    <w:rsid w:val="52BE04FE"/>
    <w:rsid w:val="53BF452D"/>
    <w:rsid w:val="547E12B6"/>
    <w:rsid w:val="55320D2F"/>
    <w:rsid w:val="554E6909"/>
    <w:rsid w:val="55FA7A9F"/>
    <w:rsid w:val="562767E7"/>
    <w:rsid w:val="56602D41"/>
    <w:rsid w:val="56E20FE2"/>
    <w:rsid w:val="584B45E2"/>
    <w:rsid w:val="58AE483E"/>
    <w:rsid w:val="596C0CB3"/>
    <w:rsid w:val="59F20A8D"/>
    <w:rsid w:val="5A5654C0"/>
    <w:rsid w:val="5AA61FA3"/>
    <w:rsid w:val="5B773940"/>
    <w:rsid w:val="5B922527"/>
    <w:rsid w:val="5DCB0DAA"/>
    <w:rsid w:val="5DD15745"/>
    <w:rsid w:val="5E7A79CF"/>
    <w:rsid w:val="5F5A62FF"/>
    <w:rsid w:val="5FB30897"/>
    <w:rsid w:val="6057789C"/>
    <w:rsid w:val="60BA67A8"/>
    <w:rsid w:val="615A7643"/>
    <w:rsid w:val="63092E9C"/>
    <w:rsid w:val="6347009B"/>
    <w:rsid w:val="63B514A9"/>
    <w:rsid w:val="64234664"/>
    <w:rsid w:val="64B60D30"/>
    <w:rsid w:val="64F8789F"/>
    <w:rsid w:val="667271DD"/>
    <w:rsid w:val="669A7F65"/>
    <w:rsid w:val="66F81DD8"/>
    <w:rsid w:val="67825B46"/>
    <w:rsid w:val="67873066"/>
    <w:rsid w:val="69715E72"/>
    <w:rsid w:val="69BE4554"/>
    <w:rsid w:val="6A6F6242"/>
    <w:rsid w:val="6AEB3A02"/>
    <w:rsid w:val="6DB55B14"/>
    <w:rsid w:val="6DD469CF"/>
    <w:rsid w:val="6E816FD5"/>
    <w:rsid w:val="6EB505AF"/>
    <w:rsid w:val="6EDE7B06"/>
    <w:rsid w:val="71AA1F21"/>
    <w:rsid w:val="72912784"/>
    <w:rsid w:val="729C539E"/>
    <w:rsid w:val="73DC213A"/>
    <w:rsid w:val="74CF1C9F"/>
    <w:rsid w:val="75240C8E"/>
    <w:rsid w:val="75AD0232"/>
    <w:rsid w:val="762229CE"/>
    <w:rsid w:val="764C7A4B"/>
    <w:rsid w:val="76C778EB"/>
    <w:rsid w:val="77A318EC"/>
    <w:rsid w:val="77B67675"/>
    <w:rsid w:val="77C86594"/>
    <w:rsid w:val="787D213D"/>
    <w:rsid w:val="78B47B29"/>
    <w:rsid w:val="78C37D6C"/>
    <w:rsid w:val="792C5912"/>
    <w:rsid w:val="794013BD"/>
    <w:rsid w:val="79D73ACF"/>
    <w:rsid w:val="7A993B48"/>
    <w:rsid w:val="7E3E236F"/>
    <w:rsid w:val="7E8B30DA"/>
    <w:rsid w:val="7F875650"/>
    <w:rsid w:val="7FEF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288" w:lineRule="auto"/>
      <w:outlineLvl w:val="2"/>
    </w:pPr>
    <w:rPr>
      <w:rFonts w:eastAsia="黑体" w:asciiTheme="minorHAnsi" w:hAnsiTheme="minorHAnsi" w:cstheme="minorBidi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rFonts w:ascii="Times New Roman" w:hAnsi="Times New Roman" w:cs="Times New Roman"/>
      <w:sz w:val="18"/>
      <w:szCs w:val="18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 w:cstheme="minorBidi"/>
      <w:sz w:val="52"/>
      <w:szCs w:val="5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basedOn w:val="12"/>
    <w:qFormat/>
    <w:uiPriority w:val="0"/>
    <w:rPr>
      <w:rFonts w:ascii="Times New Roman" w:hAnsi="Times New Roman" w:eastAsia="宋体" w:cs="Times New Roman"/>
    </w:rPr>
  </w:style>
  <w:style w:type="character" w:styleId="15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autoRedefine/>
    <w:semiHidden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7">
    <w:name w:val="NormalCharacter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页脚 Char"/>
    <w:link w:val="4"/>
    <w:qFormat/>
    <w:uiPriority w:val="0"/>
    <w:rPr>
      <w:rFonts w:ascii="Calibri" w:hAnsi="Calibri" w:eastAsia="宋体" w:cs="宋体"/>
      <w:sz w:val="18"/>
      <w:szCs w:val="18"/>
    </w:rPr>
  </w:style>
  <w:style w:type="character" w:customStyle="1" w:styleId="19">
    <w:name w:val="页眉 Char"/>
    <w:link w:val="5"/>
    <w:qFormat/>
    <w:uiPriority w:val="0"/>
    <w:rPr>
      <w:rFonts w:ascii="Calibri" w:hAnsi="Calibri" w:eastAsia="宋体" w:cs="宋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7</Pages>
  <Words>6581</Words>
  <Characters>7476</Characters>
  <Lines>0</Lines>
  <Paragraphs>0</Paragraphs>
  <TotalTime>2</TotalTime>
  <ScaleCrop>false</ScaleCrop>
  <LinksUpToDate>false</LinksUpToDate>
  <CharactersWithSpaces>8049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2026-09-06T08:30:00Z</dcterms:created>
  <dc:creator>丽阳广告公司</dc:creator>
  <cp:lastModifiedBy>story</cp:lastModifiedBy>
  <dcterms:modified xsi:type="dcterms:W3CDTF">2026-09-11T09:41:44Z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DE34E9C3764E4319A9802C9615D040D0_11</vt:lpwstr>
  </property>
  <property fmtid="{D5CDD505-2E9C-101B-9397-08002B2CF9AE}" pid="4" name="KSOTemplateDocerSaveRecord">
    <vt:lpwstr>eyJoZGlkIjoiZTkwNzI0YWNjYTQyYWIxOWM2MmRlMmI4NTczMDk3ZjUiLCJ1c2VySWQiOiIyNjUxODIwOTQifQ==</vt:lpwstr>
  </property>
</Properties>
</file>